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Květinářská 2, byt č. 4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rPr>
          <w:sz w:val="22"/>
          <w:szCs w:val="22"/>
        </w:rPr>
        <w:t xml:space="preserve"> 408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3.NP;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86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950 000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 v památkové rezervaci.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>Centrální vytápění v domě, výměna radiátorů za nové a výměna termostatických hlavic – pokud je to nutné. V koupelně žebříkový radiátor bez topné patrony.</w:t>
      </w:r>
    </w:p>
    <w:p>
      <w:pPr>
        <w:pStyle w:val="Bezmezer"/>
        <w:numPr>
          <w:ilvl w:val="0"/>
          <w:numId w:val="4"/>
        </w:numPr>
      </w:pPr>
      <w:r>
        <w:t>Ohřev TUV nejlépe řešit elektrickým zásobníkovým ohřívačem.</w:t>
      </w:r>
    </w:p>
    <w:p>
      <w:pPr>
        <w:pStyle w:val="Bezmezer"/>
        <w:numPr>
          <w:ilvl w:val="0"/>
          <w:numId w:val="4"/>
        </w:numPr>
      </w:pPr>
      <w:r>
        <w:t>Prověřit, případně zajistit odpovídající připojení bytu na elektřinu z domovního rozvaděče.</w:t>
      </w:r>
    </w:p>
    <w:p>
      <w:pPr>
        <w:pStyle w:val="Bezmezer"/>
        <w:numPr>
          <w:ilvl w:val="0"/>
          <w:numId w:val="4"/>
        </w:numPr>
      </w:pPr>
      <w:r>
        <w:t>Prověřit, případně z</w:t>
      </w:r>
      <w:r>
        <w:t>ajistit připojení bytu na STA.</w:t>
      </w:r>
    </w:p>
    <w:p>
      <w:pPr>
        <w:pStyle w:val="Bezmezer"/>
        <w:numPr>
          <w:ilvl w:val="0"/>
          <w:numId w:val="4"/>
        </w:numPr>
      </w:pPr>
      <w:r>
        <w:t>Prověřit možnost ponechání elektro rozvodů v nedotčených částech bytu. V dotčených částech kompletní rekonstrukce elektroinstalací a slaboproudu.</w:t>
      </w:r>
    </w:p>
    <w:p>
      <w:pPr>
        <w:pStyle w:val="Bezmezer"/>
        <w:numPr>
          <w:ilvl w:val="0"/>
          <w:numId w:val="4"/>
        </w:numPr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Stávající vstupní dveře a zárubně repase – řešit teplo, hluk, PBŘ.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 (v kuchyni PVC).</w:t>
      </w:r>
    </w:p>
    <w:p>
      <w:pPr>
        <w:pStyle w:val="Bezmezer"/>
        <w:numPr>
          <w:ilvl w:val="0"/>
          <w:numId w:val="4"/>
        </w:numPr>
      </w:pPr>
      <w:r>
        <w:t>VZT nově zřídit.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  <w:bookmarkStart w:id="0" w:name="_GoBack"/>
      <w:bookmarkEnd w:id="0"/>
    </w:p>
    <w:p>
      <w:pPr>
        <w:pStyle w:val="Bezmezer"/>
        <w:numPr>
          <w:ilvl w:val="0"/>
          <w:numId w:val="4"/>
        </w:numPr>
      </w:pPr>
      <w:r>
        <w:t>Balkon odstranit nesoudržné vrstvy, přeizolovat, okapnice, pochůzná krytina, zábradlí repasovat.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provést vyhodnocení ekonomičtější varianty z pohledu pořizovacích nákladů (etážové vytápění elektro nebo plynový kondenzační kotel vč. zásobníků na TUV), při vyhodnocení posuzovat související náklady </w:t>
      </w:r>
      <w:r>
        <w:lastRenderedPageBreak/>
        <w:t>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7B8487-8A3F-4660-A60E-418CB8E1F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4</Pages>
  <Words>1627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Ivo Hroš</cp:lastModifiedBy>
  <cp:revision>15</cp:revision>
  <cp:lastPrinted>2016-12-15T07:03:00Z</cp:lastPrinted>
  <dcterms:created xsi:type="dcterms:W3CDTF">2019-11-15T09:41:00Z</dcterms:created>
  <dcterms:modified xsi:type="dcterms:W3CDTF">2020-09-30T10:01:00Z</dcterms:modified>
</cp:coreProperties>
</file>